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BF" w:rsidRDefault="00C441BF" w:rsidP="00C441BF">
      <w:pPr>
        <w:pStyle w:val="Nadpis2"/>
        <w:ind w:firstLine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Obec Poniky, malá stráňa č.</w:t>
      </w:r>
      <w:r>
        <w:rPr>
          <w:sz w:val="28"/>
          <w:szCs w:val="28"/>
          <w:u w:val="single"/>
          <w:lang w:val="sk-SK"/>
        </w:rPr>
        <w:t xml:space="preserve"> </w:t>
      </w:r>
      <w:r>
        <w:rPr>
          <w:sz w:val="28"/>
          <w:szCs w:val="28"/>
          <w:u w:val="single"/>
        </w:rPr>
        <w:t>32, poniky</w:t>
      </w:r>
    </w:p>
    <w:p w:rsidR="00C441BF" w:rsidRDefault="00C441BF" w:rsidP="00C441BF">
      <w:pPr>
        <w:rPr>
          <w:rFonts w:ascii="Arial" w:hAnsi="Arial" w:cs="Arial"/>
          <w:spacing w:val="50"/>
        </w:rPr>
      </w:pPr>
    </w:p>
    <w:p w:rsidR="00C441BF" w:rsidRDefault="00C441BF" w:rsidP="00C441BF">
      <w:pPr>
        <w:rPr>
          <w:rFonts w:ascii="Arial" w:hAnsi="Arial" w:cs="Arial"/>
        </w:rPr>
      </w:pPr>
    </w:p>
    <w:p w:rsidR="00C441BF" w:rsidRDefault="00C441BF" w:rsidP="00C441BF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Číslo:</w:t>
      </w:r>
      <w:r>
        <w:rPr>
          <w:rFonts w:ascii="Arial" w:hAnsi="Arial" w:cs="Arial"/>
          <w:sz w:val="22"/>
          <w:szCs w:val="22"/>
        </w:rPr>
        <w:t xml:space="preserve"> </w:t>
      </w:r>
      <w:r w:rsidR="00B84756" w:rsidRPr="003476D4">
        <w:rPr>
          <w:rFonts w:ascii="Arial" w:hAnsi="Arial" w:cs="Arial"/>
          <w:b/>
          <w:sz w:val="22"/>
          <w:szCs w:val="22"/>
        </w:rPr>
        <w:t>6</w:t>
      </w:r>
      <w:r w:rsidR="00B84756" w:rsidRPr="00B84756">
        <w:rPr>
          <w:rFonts w:ascii="Arial" w:hAnsi="Arial" w:cs="Arial"/>
          <w:b/>
          <w:sz w:val="22"/>
          <w:szCs w:val="22"/>
        </w:rPr>
        <w:t>/2015/</w:t>
      </w:r>
      <w:r w:rsidR="00E151E4">
        <w:rPr>
          <w:rFonts w:ascii="Arial" w:hAnsi="Arial" w:cs="Arial"/>
          <w:b/>
          <w:sz w:val="22"/>
          <w:szCs w:val="22"/>
        </w:rPr>
        <w:t>5</w:t>
      </w:r>
      <w:r w:rsidR="00B84756" w:rsidRPr="00B84756">
        <w:rPr>
          <w:rFonts w:ascii="Arial" w:hAnsi="Arial" w:cs="Arial"/>
          <w:b/>
          <w:sz w:val="22"/>
          <w:szCs w:val="22"/>
        </w:rPr>
        <w:t>.2</w:t>
      </w:r>
    </w:p>
    <w:p w:rsidR="00C441BF" w:rsidRDefault="00C441BF" w:rsidP="00C441BF">
      <w:pPr>
        <w:jc w:val="right"/>
        <w:rPr>
          <w:rFonts w:ascii="Arial" w:hAnsi="Arial" w:cs="Arial"/>
        </w:rPr>
      </w:pPr>
    </w:p>
    <w:p w:rsidR="00C441BF" w:rsidRDefault="00C441BF" w:rsidP="00C441BF">
      <w:pPr>
        <w:rPr>
          <w:rFonts w:ascii="Arial" w:hAnsi="Arial" w:cs="Arial"/>
        </w:rPr>
      </w:pPr>
    </w:p>
    <w:p w:rsidR="00C441BF" w:rsidRDefault="00C441BF" w:rsidP="00C441BF">
      <w:pPr>
        <w:rPr>
          <w:rFonts w:ascii="Arial" w:hAnsi="Arial" w:cs="Arial"/>
        </w:rPr>
      </w:pPr>
    </w:p>
    <w:p w:rsidR="00C441BF" w:rsidRDefault="00C441BF" w:rsidP="00C4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Materiál na rokovanie </w:t>
      </w:r>
      <w:r w:rsidR="002B5703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 xml:space="preserve">. zasadnutia </w:t>
      </w:r>
    </w:p>
    <w:p w:rsidR="00C441BF" w:rsidRDefault="00C441BF" w:rsidP="00C441BF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22"/>
          <w:szCs w:val="22"/>
        </w:rPr>
        <w:t>Obecného zastupiteľstva obce Poniky</w:t>
      </w:r>
    </w:p>
    <w:p w:rsidR="00C441BF" w:rsidRDefault="00C441BF" w:rsidP="00C441BF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vo volebnom období 2014 - 2018</w:t>
      </w:r>
    </w:p>
    <w:p w:rsidR="00C441BF" w:rsidRDefault="00FD1B84" w:rsidP="00C441BF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dňa 4</w:t>
      </w:r>
      <w:r w:rsidR="00C441BF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júna</w:t>
      </w:r>
      <w:r w:rsidR="00C441BF">
        <w:rPr>
          <w:rFonts w:ascii="Arial" w:hAnsi="Arial" w:cs="Arial"/>
          <w:b/>
          <w:sz w:val="22"/>
          <w:szCs w:val="22"/>
        </w:rPr>
        <w:t xml:space="preserve"> 2015</w:t>
      </w:r>
    </w:p>
    <w:p w:rsidR="00C441BF" w:rsidRDefault="00C441BF" w:rsidP="00C441BF">
      <w:pPr>
        <w:rPr>
          <w:rFonts w:ascii="Arial" w:hAnsi="Arial" w:cs="Arial"/>
          <w:b/>
        </w:rPr>
      </w:pPr>
    </w:p>
    <w:p w:rsidR="00C441BF" w:rsidRDefault="00C441BF" w:rsidP="00C441BF">
      <w:pPr>
        <w:rPr>
          <w:rFonts w:ascii="Arial" w:hAnsi="Arial" w:cs="Arial"/>
          <w:b/>
        </w:rPr>
      </w:pPr>
    </w:p>
    <w:p w:rsidR="00C441BF" w:rsidRDefault="00C441BF" w:rsidP="00C441BF">
      <w:pPr>
        <w:rPr>
          <w:rFonts w:ascii="Arial" w:hAnsi="Arial" w:cs="Arial"/>
          <w:b/>
        </w:rPr>
      </w:pPr>
    </w:p>
    <w:p w:rsidR="00C441BF" w:rsidRDefault="00C441BF" w:rsidP="00C441BF">
      <w:pPr>
        <w:rPr>
          <w:rFonts w:ascii="Arial" w:hAnsi="Arial" w:cs="Arial"/>
          <w:b/>
        </w:rPr>
      </w:pPr>
    </w:p>
    <w:p w:rsidR="00C441BF" w:rsidRDefault="00C441BF" w:rsidP="00C441BF">
      <w:pPr>
        <w:ind w:left="1980" w:hanging="1980"/>
        <w:rPr>
          <w:rFonts w:ascii="Arial" w:hAnsi="Arial" w:cs="Arial"/>
          <w:sz w:val="22"/>
          <w:szCs w:val="22"/>
        </w:rPr>
      </w:pPr>
    </w:p>
    <w:p w:rsidR="00C441BF" w:rsidRDefault="00C441BF" w:rsidP="00C441BF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 bodu programu: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Nakladanie a hospodárenie s majetkom obce Poniky</w:t>
      </w:r>
    </w:p>
    <w:p w:rsidR="00C441BF" w:rsidRDefault="00C441BF" w:rsidP="00C441BF">
      <w:pPr>
        <w:pStyle w:val="Bezriadkovania"/>
        <w:ind w:left="2835" w:hanging="2835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/>
        </w:rPr>
        <w:t>Podbod</w:t>
      </w:r>
      <w:proofErr w:type="spellEnd"/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ab/>
        <w:t xml:space="preserve">Žiadosť o odpredaj pozemku v prospech </w:t>
      </w:r>
      <w:r w:rsidR="003050BB">
        <w:rPr>
          <w:rFonts w:ascii="Arial" w:hAnsi="Arial" w:cs="Arial"/>
        </w:rPr>
        <w:t xml:space="preserve">Martina Blahu, trvale bytom Námestie Pod krížom 83/9, </w:t>
      </w:r>
      <w:r>
        <w:rPr>
          <w:rFonts w:ascii="Arial" w:hAnsi="Arial" w:cs="Arial"/>
        </w:rPr>
        <w:t>Poniky</w:t>
      </w:r>
    </w:p>
    <w:p w:rsidR="00C441BF" w:rsidRDefault="00C441BF" w:rsidP="00C441BF">
      <w:pPr>
        <w:pStyle w:val="Bezriadkovania"/>
        <w:ind w:left="2835" w:hanging="2835"/>
        <w:jc w:val="both"/>
      </w:pPr>
    </w:p>
    <w:p w:rsidR="00C441BF" w:rsidRDefault="00C441BF" w:rsidP="00C441BF">
      <w:pPr>
        <w:ind w:left="1980" w:hanging="1980"/>
        <w:rPr>
          <w:rFonts w:ascii="Arial" w:hAnsi="Arial" w:cs="Arial"/>
          <w:sz w:val="22"/>
          <w:szCs w:val="22"/>
        </w:rPr>
      </w:pPr>
    </w:p>
    <w:p w:rsidR="00C441BF" w:rsidRDefault="00C441BF" w:rsidP="00C441BF">
      <w:pPr>
        <w:ind w:left="1980" w:hanging="1980"/>
        <w:rPr>
          <w:rFonts w:ascii="Arial" w:hAnsi="Arial" w:cs="Arial"/>
          <w:sz w:val="22"/>
          <w:szCs w:val="22"/>
        </w:rPr>
      </w:pPr>
    </w:p>
    <w:p w:rsidR="00C441BF" w:rsidRDefault="00C441BF" w:rsidP="00C441BF">
      <w:pPr>
        <w:ind w:left="1980" w:hanging="1980"/>
        <w:rPr>
          <w:rFonts w:ascii="Arial" w:hAnsi="Arial" w:cs="Arial"/>
          <w:sz w:val="22"/>
          <w:szCs w:val="22"/>
        </w:rPr>
      </w:pPr>
    </w:p>
    <w:p w:rsidR="00C441BF" w:rsidRDefault="00C441BF" w:rsidP="00C441BF">
      <w:pPr>
        <w:ind w:left="1980" w:hanging="1980"/>
        <w:rPr>
          <w:rFonts w:ascii="Arial" w:hAnsi="Arial" w:cs="Arial"/>
          <w:sz w:val="22"/>
          <w:szCs w:val="22"/>
        </w:rPr>
      </w:pPr>
    </w:p>
    <w:p w:rsidR="00C441BF" w:rsidRDefault="00C441BF" w:rsidP="00C441BF">
      <w:pPr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Predkladateľ: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Ing. Ján Beňo</w:t>
      </w:r>
    </w:p>
    <w:p w:rsidR="00C441BF" w:rsidRDefault="00C441BF" w:rsidP="00C441BF">
      <w:pPr>
        <w:ind w:left="212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starosta obce </w:t>
      </w:r>
    </w:p>
    <w:p w:rsidR="00C441BF" w:rsidRDefault="00C441BF" w:rsidP="00C441BF">
      <w:pPr>
        <w:rPr>
          <w:rFonts w:ascii="Arial" w:hAnsi="Arial" w:cs="Arial"/>
          <w:sz w:val="22"/>
          <w:szCs w:val="22"/>
        </w:rPr>
      </w:pPr>
    </w:p>
    <w:p w:rsidR="00C441BF" w:rsidRDefault="00C441BF" w:rsidP="00C441BF">
      <w:pPr>
        <w:ind w:left="1980" w:hanging="1980"/>
        <w:rPr>
          <w:rFonts w:ascii="Arial" w:hAnsi="Arial" w:cs="Arial"/>
          <w:sz w:val="22"/>
          <w:szCs w:val="22"/>
        </w:rPr>
      </w:pPr>
    </w:p>
    <w:p w:rsidR="00C441BF" w:rsidRDefault="00C441BF" w:rsidP="00C441BF">
      <w:pPr>
        <w:ind w:left="2688" w:firstLine="144"/>
        <w:rPr>
          <w:rFonts w:ascii="Arial" w:hAnsi="Arial" w:cs="Arial"/>
          <w:sz w:val="22"/>
          <w:szCs w:val="22"/>
        </w:rPr>
      </w:pPr>
    </w:p>
    <w:p w:rsidR="00C441BF" w:rsidRDefault="00C441BF" w:rsidP="00C441BF">
      <w:pPr>
        <w:rPr>
          <w:rFonts w:ascii="Arial" w:hAnsi="Arial" w:cs="Arial"/>
        </w:rPr>
      </w:pPr>
    </w:p>
    <w:p w:rsidR="00C441BF" w:rsidRDefault="00C441BF" w:rsidP="00C441BF">
      <w:pPr>
        <w:rPr>
          <w:rFonts w:ascii="Arial" w:hAnsi="Arial" w:cs="Arial"/>
        </w:rPr>
      </w:pPr>
    </w:p>
    <w:p w:rsidR="00C441BF" w:rsidRDefault="00C441BF" w:rsidP="00C441BF">
      <w:pPr>
        <w:rPr>
          <w:rFonts w:ascii="Arial" w:hAnsi="Arial" w:cs="Arial"/>
        </w:rPr>
      </w:pPr>
    </w:p>
    <w:p w:rsidR="00C441BF" w:rsidRDefault="00C441BF" w:rsidP="00C441BF">
      <w:pPr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Spracovateľ: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2"/>
      <w:bookmarkStart w:id="1" w:name="OLE_LINK1"/>
      <w:r>
        <w:rPr>
          <w:rFonts w:ascii="Arial" w:hAnsi="Arial" w:cs="Arial"/>
          <w:sz w:val="22"/>
          <w:szCs w:val="22"/>
        </w:rPr>
        <w:t xml:space="preserve"> </w:t>
      </w:r>
      <w:bookmarkEnd w:id="0"/>
      <w:bookmarkEnd w:id="1"/>
      <w:r>
        <w:rPr>
          <w:rFonts w:ascii="Arial" w:hAnsi="Arial" w:cs="Arial"/>
          <w:sz w:val="22"/>
          <w:szCs w:val="22"/>
        </w:rPr>
        <w:t>Ing. Jana Ondrejková</w:t>
      </w:r>
    </w:p>
    <w:p w:rsidR="00C441BF" w:rsidRDefault="00C441BF" w:rsidP="00C441BF">
      <w:pPr>
        <w:rPr>
          <w:rFonts w:ascii="Arial" w:hAnsi="Arial" w:cs="Arial"/>
          <w:sz w:val="22"/>
          <w:szCs w:val="22"/>
        </w:rPr>
      </w:pPr>
    </w:p>
    <w:p w:rsidR="00C441BF" w:rsidRDefault="00C441BF" w:rsidP="00C441BF">
      <w:pPr>
        <w:rPr>
          <w:rFonts w:ascii="Arial" w:hAnsi="Arial" w:cs="Arial"/>
        </w:rPr>
      </w:pPr>
    </w:p>
    <w:p w:rsidR="00C441BF" w:rsidRDefault="00C441BF" w:rsidP="00C441BF">
      <w:pPr>
        <w:rPr>
          <w:rFonts w:ascii="Arial" w:hAnsi="Arial" w:cs="Arial"/>
          <w:sz w:val="22"/>
          <w:szCs w:val="22"/>
        </w:rPr>
      </w:pPr>
    </w:p>
    <w:p w:rsidR="00C441BF" w:rsidRDefault="00C441BF" w:rsidP="00C441BF">
      <w:pPr>
        <w:rPr>
          <w:rFonts w:ascii="Arial" w:hAnsi="Arial" w:cs="Arial"/>
          <w:sz w:val="22"/>
          <w:szCs w:val="22"/>
        </w:rPr>
      </w:pPr>
    </w:p>
    <w:p w:rsidR="00C441BF" w:rsidRDefault="00C441BF" w:rsidP="00C441BF">
      <w:pPr>
        <w:tabs>
          <w:tab w:val="left" w:pos="1620"/>
        </w:tabs>
        <w:rPr>
          <w:rFonts w:ascii="Arial" w:hAnsi="Arial" w:cs="Arial"/>
          <w:sz w:val="22"/>
          <w:szCs w:val="22"/>
        </w:rPr>
      </w:pPr>
    </w:p>
    <w:p w:rsidR="00C441BF" w:rsidRDefault="00C441BF" w:rsidP="00C441BF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Obsah materiálu: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1. Návrh na uznesenie</w:t>
      </w:r>
    </w:p>
    <w:p w:rsidR="00C441BF" w:rsidRDefault="00C441BF" w:rsidP="00C441BF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2. Dôvodová správa</w:t>
      </w:r>
    </w:p>
    <w:p w:rsidR="00C441BF" w:rsidRDefault="00C441BF" w:rsidP="00C441BF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</w:p>
    <w:p w:rsidR="00C441BF" w:rsidRDefault="00C441BF" w:rsidP="00C441BF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</w:p>
    <w:p w:rsidR="00C441BF" w:rsidRDefault="00C441BF" w:rsidP="00C441BF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C441BF" w:rsidRDefault="00C441BF" w:rsidP="00C441BF">
      <w:pPr>
        <w:tabs>
          <w:tab w:val="left" w:pos="1980"/>
        </w:tabs>
        <w:ind w:left="19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C441BF" w:rsidRDefault="00C441BF" w:rsidP="00C441BF">
      <w:pPr>
        <w:rPr>
          <w:rFonts w:ascii="Arial" w:hAnsi="Arial" w:cs="Arial"/>
          <w:spacing w:val="-2"/>
          <w:sz w:val="22"/>
          <w:szCs w:val="22"/>
        </w:rPr>
      </w:pPr>
    </w:p>
    <w:p w:rsidR="00C441BF" w:rsidRDefault="00C441BF" w:rsidP="00C441BF">
      <w:pPr>
        <w:rPr>
          <w:rFonts w:ascii="Arial" w:hAnsi="Arial" w:cs="Arial"/>
          <w:spacing w:val="-2"/>
          <w:sz w:val="22"/>
          <w:szCs w:val="22"/>
        </w:rPr>
      </w:pPr>
    </w:p>
    <w:p w:rsidR="00C441BF" w:rsidRDefault="00C441BF" w:rsidP="00C441BF">
      <w:pPr>
        <w:rPr>
          <w:rFonts w:ascii="Arial" w:hAnsi="Arial" w:cs="Arial"/>
          <w:spacing w:val="-2"/>
          <w:sz w:val="22"/>
          <w:szCs w:val="22"/>
        </w:rPr>
      </w:pPr>
    </w:p>
    <w:p w:rsidR="00C441BF" w:rsidRDefault="00C441BF" w:rsidP="00C441BF">
      <w:pPr>
        <w:rPr>
          <w:rFonts w:ascii="Arial" w:hAnsi="Arial" w:cs="Arial"/>
          <w:spacing w:val="-2"/>
          <w:sz w:val="22"/>
          <w:szCs w:val="22"/>
        </w:rPr>
      </w:pPr>
    </w:p>
    <w:p w:rsidR="00C441BF" w:rsidRDefault="00C441BF" w:rsidP="00C441BF">
      <w:pPr>
        <w:rPr>
          <w:rFonts w:ascii="Arial" w:hAnsi="Arial" w:cs="Arial"/>
          <w:spacing w:val="-2"/>
          <w:sz w:val="22"/>
          <w:szCs w:val="22"/>
        </w:rPr>
      </w:pPr>
    </w:p>
    <w:p w:rsidR="00C441BF" w:rsidRDefault="00C441BF" w:rsidP="00C441BF">
      <w:pPr>
        <w:rPr>
          <w:rFonts w:ascii="Arial" w:hAnsi="Arial" w:cs="Arial"/>
        </w:rPr>
      </w:pPr>
    </w:p>
    <w:p w:rsidR="00C441BF" w:rsidRDefault="00C441BF" w:rsidP="00C441BF">
      <w:pPr>
        <w:tabs>
          <w:tab w:val="left" w:pos="19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Počet strán: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6B43ED">
        <w:rPr>
          <w:rFonts w:ascii="Arial" w:hAnsi="Arial" w:cs="Arial"/>
          <w:sz w:val="22"/>
          <w:szCs w:val="22"/>
        </w:rPr>
        <w:t>4</w:t>
      </w:r>
    </w:p>
    <w:p w:rsidR="00C441BF" w:rsidRDefault="00C441BF" w:rsidP="00C441BF">
      <w:pPr>
        <w:tabs>
          <w:tab w:val="left" w:pos="1980"/>
        </w:tabs>
        <w:rPr>
          <w:rFonts w:ascii="Arial" w:hAnsi="Arial" w:cs="Arial"/>
          <w:sz w:val="22"/>
          <w:szCs w:val="22"/>
        </w:rPr>
      </w:pPr>
    </w:p>
    <w:p w:rsidR="00C441BF" w:rsidRDefault="00C441BF" w:rsidP="00C441B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Poniky, dňa: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E151E4">
        <w:rPr>
          <w:rFonts w:ascii="Arial" w:hAnsi="Arial" w:cs="Arial"/>
          <w:sz w:val="22"/>
          <w:szCs w:val="22"/>
        </w:rPr>
        <w:t>28.05.</w:t>
      </w:r>
      <w:r>
        <w:rPr>
          <w:rFonts w:ascii="Arial" w:hAnsi="Arial" w:cs="Arial"/>
          <w:sz w:val="22"/>
          <w:szCs w:val="22"/>
        </w:rPr>
        <w:t>2015</w:t>
      </w:r>
    </w:p>
    <w:p w:rsidR="00C441BF" w:rsidRDefault="00C441BF" w:rsidP="00C441BF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>
        <w:br w:type="page"/>
      </w:r>
      <w:r>
        <w:rPr>
          <w:rFonts w:ascii="Arial" w:hAnsi="Arial" w:cs="Arial"/>
          <w:b/>
          <w:sz w:val="22"/>
          <w:szCs w:val="22"/>
          <w:lang w:val="sk-SK"/>
        </w:rPr>
        <w:lastRenderedPageBreak/>
        <w:t>OBECNÉ</w:t>
      </w:r>
      <w:r>
        <w:rPr>
          <w:b/>
          <w:lang w:val="sk-SK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ZASTUPITEĽSTVO OBCE PONIKY</w:t>
      </w:r>
    </w:p>
    <w:p w:rsidR="00C441BF" w:rsidRDefault="00C441BF" w:rsidP="00C441BF">
      <w:pPr>
        <w:pStyle w:val="Hlavika"/>
        <w:jc w:val="center"/>
        <w:rPr>
          <w:rFonts w:ascii="Arial" w:hAnsi="Arial" w:cs="Arial"/>
          <w:b/>
          <w:bCs/>
          <w:sz w:val="22"/>
          <w:szCs w:val="22"/>
          <w:lang w:val="sk-SK"/>
        </w:rPr>
      </w:pPr>
      <w:r>
        <w:rPr>
          <w:rFonts w:ascii="Arial" w:hAnsi="Arial" w:cs="Arial"/>
          <w:b/>
          <w:bCs/>
          <w:sz w:val="22"/>
          <w:szCs w:val="22"/>
        </w:rPr>
        <w:t>volebné obdobie 201</w:t>
      </w:r>
      <w:r>
        <w:rPr>
          <w:rFonts w:ascii="Arial" w:hAnsi="Arial" w:cs="Arial"/>
          <w:b/>
          <w:bCs/>
          <w:sz w:val="22"/>
          <w:szCs w:val="22"/>
          <w:lang w:val="sk-SK"/>
        </w:rPr>
        <w:t>4</w:t>
      </w:r>
      <w:r>
        <w:rPr>
          <w:rFonts w:ascii="Arial" w:hAnsi="Arial" w:cs="Arial"/>
          <w:b/>
          <w:bCs/>
          <w:sz w:val="22"/>
          <w:szCs w:val="22"/>
        </w:rPr>
        <w:t xml:space="preserve"> - 201</w:t>
      </w:r>
      <w:r>
        <w:rPr>
          <w:rFonts w:ascii="Arial" w:hAnsi="Arial" w:cs="Arial"/>
          <w:b/>
          <w:bCs/>
          <w:sz w:val="22"/>
          <w:szCs w:val="22"/>
          <w:lang w:val="sk-SK"/>
        </w:rPr>
        <w:t>8</w:t>
      </w:r>
    </w:p>
    <w:p w:rsidR="00C441BF" w:rsidRDefault="00C441BF" w:rsidP="00C441BF">
      <w:pPr>
        <w:spacing w:before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NÁVRH</w:t>
      </w:r>
    </w:p>
    <w:p w:rsidR="00C441BF" w:rsidRDefault="00C441BF" w:rsidP="00C441B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 UZNESENIE OBECNÉHO ZASTUPITEĽSTVA</w:t>
      </w:r>
    </w:p>
    <w:p w:rsidR="00C441BF" w:rsidRDefault="00C441BF" w:rsidP="00C441BF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6"/>
        <w:gridCol w:w="7062"/>
      </w:tblGrid>
      <w:tr w:rsidR="00C441BF" w:rsidTr="00C441B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BF" w:rsidRDefault="00C441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BF" w:rsidRDefault="00C441B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Nakladanie a hospodárenie s majetkom obce Poniky</w:t>
            </w:r>
          </w:p>
        </w:tc>
      </w:tr>
      <w:tr w:rsidR="00C441BF" w:rsidTr="00C441B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BF" w:rsidRDefault="00C441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Podbod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BF" w:rsidRDefault="00C441BF" w:rsidP="00C441B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Žiadosť o odpredaj pozemku v prospech Martina Blahu, trvale bytom Námestie Pod krížom 83/9, Poniky</w:t>
            </w:r>
          </w:p>
        </w:tc>
      </w:tr>
      <w:tr w:rsidR="00C441BF" w:rsidTr="00C441B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BF" w:rsidRDefault="00C441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BF" w:rsidRDefault="00C441BF">
            <w:pPr>
              <w:ind w:left="1980" w:hanging="19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Ing. Ján Beňo, starosta obce </w:t>
            </w:r>
          </w:p>
        </w:tc>
      </w:tr>
    </w:tbl>
    <w:p w:rsidR="00C441BF" w:rsidRDefault="00C441BF" w:rsidP="00C441BF">
      <w:pPr>
        <w:pStyle w:val="Vla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Obecné zastupiteľstvo obce Poniky</w:t>
      </w:r>
    </w:p>
    <w:p w:rsidR="00C441BF" w:rsidRDefault="00C441BF" w:rsidP="00C441BF">
      <w:pPr>
        <w:pStyle w:val="Hlavika"/>
        <w:jc w:val="center"/>
        <w:rPr>
          <w:rFonts w:ascii="Arial" w:hAnsi="Arial" w:cs="Arial"/>
          <w:sz w:val="22"/>
          <w:szCs w:val="22"/>
        </w:rPr>
      </w:pPr>
    </w:p>
    <w:p w:rsidR="00C441BF" w:rsidRDefault="00C441BF" w:rsidP="00C441BF">
      <w:pPr>
        <w:rPr>
          <w:rFonts w:ascii="Arial" w:hAnsi="Arial" w:cs="Arial"/>
          <w:iCs/>
          <w:sz w:val="22"/>
          <w:szCs w:val="22"/>
          <w:lang w:eastAsia="cs-CZ"/>
        </w:rPr>
      </w:pPr>
    </w:p>
    <w:p w:rsidR="00C441BF" w:rsidRDefault="00C441BF" w:rsidP="00C441BF">
      <w:pPr>
        <w:pStyle w:val="Nadpis1"/>
        <w:numPr>
          <w:ilvl w:val="0"/>
          <w:numId w:val="1"/>
        </w:numPr>
        <w:jc w:val="left"/>
        <w:rPr>
          <w:bCs/>
          <w:caps w:val="0"/>
          <w:spacing w:val="60"/>
        </w:rPr>
      </w:pPr>
      <w:r>
        <w:rPr>
          <w:bCs/>
          <w:caps w:val="0"/>
          <w:spacing w:val="60"/>
          <w:lang w:val="sk-SK"/>
        </w:rPr>
        <w:t xml:space="preserve">Schvaľuje </w:t>
      </w:r>
    </w:p>
    <w:p w:rsidR="00C441BF" w:rsidRDefault="00C441BF" w:rsidP="00C441BF">
      <w:pPr>
        <w:pStyle w:val="Bezriadkovania"/>
        <w:ind w:left="567" w:hanging="567"/>
        <w:jc w:val="both"/>
        <w:rPr>
          <w:rFonts w:cs="Arial"/>
          <w:color w:val="FF0000"/>
        </w:rPr>
      </w:pPr>
      <w:r>
        <w:rPr>
          <w:rFonts w:ascii="Arial" w:hAnsi="Arial" w:cs="Arial"/>
          <w:iCs/>
          <w:caps/>
        </w:rPr>
        <w:t xml:space="preserve">A.1.  </w:t>
      </w:r>
    </w:p>
    <w:p w:rsidR="00C441BF" w:rsidRPr="00C441BF" w:rsidRDefault="00C441BF" w:rsidP="00C441BF">
      <w:pPr>
        <w:rPr>
          <w:rFonts w:ascii="Arial Narrow" w:hAnsi="Arial Narrow" w:cs="Arial"/>
          <w:iCs/>
          <w:sz w:val="22"/>
          <w:szCs w:val="22"/>
          <w:lang w:eastAsia="cs-CZ"/>
        </w:rPr>
      </w:pPr>
    </w:p>
    <w:p w:rsidR="00C441BF" w:rsidRPr="00C441BF" w:rsidRDefault="00C441BF" w:rsidP="00C441BF">
      <w:pPr>
        <w:rPr>
          <w:rFonts w:ascii="Arial Narrow" w:hAnsi="Arial Narrow"/>
        </w:rPr>
      </w:pPr>
      <w:r w:rsidRPr="00C441BF">
        <w:rPr>
          <w:rFonts w:ascii="Arial Narrow" w:hAnsi="Arial Narrow"/>
        </w:rPr>
        <w:t xml:space="preserve">Podľa §9 ods. 2 písm. a) a §9a ods. 8 písm. b) zákona č. 138/1991 Zb. o majetku obcí v znení neskorších predpisov predaj pozemku </w:t>
      </w:r>
      <w:proofErr w:type="spellStart"/>
      <w:r w:rsidRPr="00C441BF">
        <w:rPr>
          <w:rFonts w:ascii="Arial Narrow" w:hAnsi="Arial Narrow"/>
        </w:rPr>
        <w:t>parc</w:t>
      </w:r>
      <w:proofErr w:type="spellEnd"/>
      <w:r w:rsidRPr="00C441BF">
        <w:rPr>
          <w:rFonts w:ascii="Arial Narrow" w:hAnsi="Arial Narrow"/>
        </w:rPr>
        <w:t>. č. KN „C“ 1467/3 o výmere 6 m</w:t>
      </w:r>
      <w:r w:rsidRPr="00C441BF">
        <w:rPr>
          <w:rFonts w:ascii="Arial Narrow" w:hAnsi="Arial Narrow"/>
          <w:vertAlign w:val="superscript"/>
        </w:rPr>
        <w:t>2</w:t>
      </w:r>
      <w:r w:rsidRPr="00C441BF">
        <w:rPr>
          <w:rFonts w:ascii="Arial Narrow" w:hAnsi="Arial Narrow"/>
        </w:rPr>
        <w:t xml:space="preserve">, </w:t>
      </w:r>
      <w:proofErr w:type="spellStart"/>
      <w:r w:rsidRPr="00C441BF">
        <w:rPr>
          <w:rFonts w:ascii="Arial Narrow" w:hAnsi="Arial Narrow"/>
        </w:rPr>
        <w:t>zast</w:t>
      </w:r>
      <w:proofErr w:type="spellEnd"/>
      <w:r w:rsidRPr="00C441BF">
        <w:rPr>
          <w:rFonts w:ascii="Arial Narrow" w:hAnsi="Arial Narrow"/>
        </w:rPr>
        <w:t xml:space="preserve">. plocha, vytvorený z pozemku </w:t>
      </w:r>
      <w:proofErr w:type="spellStart"/>
      <w:r w:rsidRPr="00C441BF">
        <w:rPr>
          <w:rFonts w:ascii="Arial Narrow" w:hAnsi="Arial Narrow"/>
        </w:rPr>
        <w:t>parc</w:t>
      </w:r>
      <w:proofErr w:type="spellEnd"/>
      <w:r w:rsidRPr="00C441BF">
        <w:rPr>
          <w:rFonts w:ascii="Arial Narrow" w:hAnsi="Arial Narrow"/>
        </w:rPr>
        <w:t xml:space="preserve">. č. KN „E“ 8642, vedeného na LV č. 2510, kat. územie Poniky kupujúcemu Martinovi </w:t>
      </w:r>
      <w:proofErr w:type="spellStart"/>
      <w:r w:rsidRPr="00C441BF">
        <w:rPr>
          <w:rFonts w:ascii="Arial Narrow" w:hAnsi="Arial Narrow"/>
        </w:rPr>
        <w:t>Blahovi</w:t>
      </w:r>
      <w:proofErr w:type="spellEnd"/>
      <w:r w:rsidRPr="00C441BF">
        <w:rPr>
          <w:rFonts w:ascii="Arial Narrow" w:hAnsi="Arial Narrow"/>
        </w:rPr>
        <w:t>, trvale bytom Námestie Pod krížom 83/9, Poniky za kúpnu cenu ..................€/m</w:t>
      </w:r>
      <w:r w:rsidRPr="00C441BF">
        <w:rPr>
          <w:rFonts w:ascii="Arial Narrow" w:hAnsi="Arial Narrow"/>
          <w:vertAlign w:val="superscript"/>
        </w:rPr>
        <w:t>2</w:t>
      </w:r>
      <w:r w:rsidRPr="00C441BF">
        <w:rPr>
          <w:rFonts w:ascii="Arial Narrow" w:hAnsi="Arial Narrow"/>
        </w:rPr>
        <w:t>, čo pri celkovej výmere 6 m</w:t>
      </w:r>
      <w:r w:rsidRPr="00C441BF">
        <w:rPr>
          <w:rFonts w:ascii="Arial Narrow" w:hAnsi="Arial Narrow"/>
          <w:vertAlign w:val="superscript"/>
        </w:rPr>
        <w:t>2</w:t>
      </w:r>
      <w:r w:rsidRPr="00C441BF">
        <w:rPr>
          <w:rFonts w:ascii="Arial Narrow" w:hAnsi="Arial Narrow"/>
        </w:rPr>
        <w:t xml:space="preserve"> predstavuje kúpnu cenu ..................... €.</w:t>
      </w:r>
    </w:p>
    <w:p w:rsidR="00C441BF" w:rsidRPr="00C441BF" w:rsidRDefault="00C441BF" w:rsidP="00C441BF">
      <w:pPr>
        <w:rPr>
          <w:rFonts w:ascii="Arial Narrow" w:hAnsi="Arial Narrow"/>
        </w:rPr>
      </w:pPr>
      <w:r w:rsidRPr="00C441BF">
        <w:rPr>
          <w:rFonts w:ascii="Arial Narrow" w:hAnsi="Arial Narrow"/>
        </w:rPr>
        <w:t xml:space="preserve">Predávané pozemok je zastavaný stavbou rodinného domu súpisné číslo 89, ulica Pod Babou, </w:t>
      </w:r>
      <w:r>
        <w:rPr>
          <w:rFonts w:ascii="Arial Narrow" w:hAnsi="Arial Narrow"/>
        </w:rPr>
        <w:t xml:space="preserve">časť obce </w:t>
      </w:r>
      <w:proofErr w:type="spellStart"/>
      <w:r>
        <w:rPr>
          <w:rFonts w:ascii="Arial Narrow" w:hAnsi="Arial Narrow"/>
        </w:rPr>
        <w:t>Ponická</w:t>
      </w:r>
      <w:proofErr w:type="spellEnd"/>
      <w:r>
        <w:rPr>
          <w:rFonts w:ascii="Arial Narrow" w:hAnsi="Arial Narrow"/>
        </w:rPr>
        <w:t xml:space="preserve"> Huta, </w:t>
      </w:r>
      <w:r w:rsidRPr="00C441BF">
        <w:rPr>
          <w:rFonts w:ascii="Arial Narrow" w:hAnsi="Arial Narrow"/>
        </w:rPr>
        <w:t>ktorého je žiadateľ v zmysle LV 4044 výlučným vlastníkom.</w:t>
      </w:r>
    </w:p>
    <w:p w:rsidR="00C441BF" w:rsidRDefault="00C441BF" w:rsidP="00C441BF">
      <w:pPr>
        <w:rPr>
          <w:rFonts w:cs="Arial"/>
          <w:iCs/>
        </w:rPr>
      </w:pPr>
    </w:p>
    <w:p w:rsidR="00C441BF" w:rsidRDefault="00C441BF" w:rsidP="00C441BF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C441BF" w:rsidRDefault="00C441BF" w:rsidP="00C441BF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C441BF" w:rsidRDefault="00C441BF" w:rsidP="00C441BF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C441BF" w:rsidRDefault="00C441BF" w:rsidP="00C441BF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C441BF" w:rsidRDefault="00C441BF" w:rsidP="00C441BF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C441BF" w:rsidRDefault="00C441BF" w:rsidP="00C441BF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C441BF" w:rsidRDefault="00C441BF" w:rsidP="00C441BF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C441BF" w:rsidRDefault="00C441BF" w:rsidP="00C441BF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C441BF" w:rsidRDefault="00C441BF" w:rsidP="00C441BF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C441BF" w:rsidRDefault="00C441BF" w:rsidP="00C441BF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E06CFC" w:rsidRDefault="00E06CFC" w:rsidP="00C441BF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E06CFC" w:rsidRDefault="00E06CFC" w:rsidP="00C441BF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E06CFC" w:rsidRDefault="00E06CFC" w:rsidP="00C441BF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E06CFC" w:rsidRDefault="00E06CFC" w:rsidP="00C441BF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E06CFC" w:rsidRDefault="00E06CFC" w:rsidP="00C441BF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E06CFC" w:rsidRDefault="00E06CFC" w:rsidP="00C441BF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E06CFC" w:rsidRDefault="00E06CFC" w:rsidP="00C441BF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E06CFC" w:rsidRDefault="00E06CFC" w:rsidP="00C441BF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E06CFC" w:rsidRDefault="00E06CFC" w:rsidP="00C441BF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C441BF" w:rsidRDefault="00E151E4" w:rsidP="00C441BF">
      <w:pPr>
        <w:tabs>
          <w:tab w:val="left" w:pos="2520"/>
        </w:tabs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Dátum: </w:t>
      </w:r>
      <w:r w:rsidRPr="00E151E4">
        <w:rPr>
          <w:rFonts w:ascii="Arial" w:hAnsi="Arial" w:cs="Arial"/>
          <w:bCs/>
          <w:sz w:val="22"/>
          <w:szCs w:val="22"/>
        </w:rPr>
        <w:t>28.05.</w:t>
      </w:r>
      <w:r w:rsidR="00C441BF">
        <w:rPr>
          <w:rFonts w:ascii="Arial" w:hAnsi="Arial" w:cs="Arial"/>
          <w:b/>
          <w:bCs/>
          <w:sz w:val="22"/>
          <w:szCs w:val="22"/>
        </w:rPr>
        <w:t xml:space="preserve"> </w:t>
      </w:r>
      <w:r w:rsidR="00C441BF">
        <w:rPr>
          <w:rFonts w:ascii="Arial" w:hAnsi="Arial" w:cs="Arial"/>
          <w:sz w:val="22"/>
          <w:szCs w:val="22"/>
        </w:rPr>
        <w:t>2015</w:t>
      </w:r>
      <w:r w:rsidR="00C441BF">
        <w:rPr>
          <w:rFonts w:ascii="Arial" w:hAnsi="Arial" w:cs="Arial"/>
          <w:b/>
          <w:bCs/>
          <w:sz w:val="22"/>
          <w:szCs w:val="22"/>
        </w:rPr>
        <w:tab/>
      </w:r>
      <w:r w:rsidR="00C441BF">
        <w:rPr>
          <w:rFonts w:ascii="Arial" w:hAnsi="Arial" w:cs="Arial"/>
          <w:b/>
          <w:bCs/>
          <w:sz w:val="22"/>
          <w:szCs w:val="22"/>
        </w:rPr>
        <w:tab/>
      </w:r>
    </w:p>
    <w:p w:rsidR="00C441BF" w:rsidRDefault="00C441BF" w:rsidP="00C441BF">
      <w:pPr>
        <w:ind w:left="1980" w:hanging="19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Podpis predkladateľa:</w:t>
      </w:r>
      <w:r w:rsidR="00E06CFC">
        <w:rPr>
          <w:rFonts w:ascii="Arial" w:hAnsi="Arial" w:cs="Arial"/>
          <w:b/>
          <w:bCs/>
          <w:sz w:val="22"/>
          <w:szCs w:val="22"/>
        </w:rPr>
        <w:t xml:space="preserve"> Ing. Ján Beňo</w:t>
      </w:r>
    </w:p>
    <w:p w:rsidR="00E06CFC" w:rsidRDefault="00E06CFC" w:rsidP="00C441BF">
      <w:pPr>
        <w:ind w:left="1980" w:hanging="19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v.r</w:t>
      </w:r>
      <w:proofErr w:type="spellEnd"/>
      <w:r>
        <w:rPr>
          <w:rFonts w:ascii="Arial" w:hAnsi="Arial" w:cs="Arial"/>
          <w:b/>
          <w:bCs/>
          <w:sz w:val="22"/>
          <w:szCs w:val="22"/>
        </w:rPr>
        <w:t>.</w:t>
      </w:r>
    </w:p>
    <w:p w:rsidR="00C441BF" w:rsidRDefault="00C441BF" w:rsidP="00C441BF">
      <w:r>
        <w:br w:type="page"/>
      </w:r>
    </w:p>
    <w:p w:rsidR="00C441BF" w:rsidRDefault="00C441BF" w:rsidP="00C441BF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Dôvodová správa</w:t>
      </w:r>
    </w:p>
    <w:p w:rsidR="00C441BF" w:rsidRDefault="00C441BF" w:rsidP="00C441B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 bodu programu: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Nakladanie a hospodárenie s majetkom obce Poniky</w:t>
      </w:r>
    </w:p>
    <w:p w:rsidR="00C441BF" w:rsidRDefault="00C441BF" w:rsidP="00C441BF">
      <w:pPr>
        <w:ind w:left="2832" w:hanging="1827"/>
        <w:jc w:val="both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podbod</w:t>
      </w:r>
      <w:proofErr w:type="spellEnd"/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  <w:t>Žiadosť o odpredaj pozemku v prospech Martina Blahu, trvale bytom Námestie Pod krížom 83/9, Poniky</w:t>
      </w:r>
    </w:p>
    <w:p w:rsidR="00C441BF" w:rsidRDefault="00C441BF" w:rsidP="00C441BF">
      <w:pPr>
        <w:jc w:val="center"/>
        <w:rPr>
          <w:rFonts w:ascii="Arial" w:hAnsi="Arial" w:cs="Arial"/>
          <w:sz w:val="22"/>
          <w:szCs w:val="22"/>
        </w:rPr>
      </w:pPr>
    </w:p>
    <w:p w:rsidR="008855F5" w:rsidRDefault="008855F5" w:rsidP="008855F5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návrhu uznesenia Obecného zastupiteľstva sa vychádzalo zo stanoviska Komisie životného prostredia výstavby a územného plánu</w:t>
      </w:r>
      <w:r w:rsidR="006E6A48">
        <w:rPr>
          <w:rFonts w:ascii="Arial" w:hAnsi="Arial" w:cs="Arial"/>
          <w:sz w:val="22"/>
          <w:szCs w:val="22"/>
        </w:rPr>
        <w:t xml:space="preserve"> pri </w:t>
      </w:r>
      <w:proofErr w:type="spellStart"/>
      <w:r w:rsidR="006E6A48">
        <w:rPr>
          <w:rFonts w:ascii="Arial" w:hAnsi="Arial" w:cs="Arial"/>
          <w:sz w:val="22"/>
          <w:szCs w:val="22"/>
        </w:rPr>
        <w:t>ObZ</w:t>
      </w:r>
      <w:proofErr w:type="spellEnd"/>
      <w:r w:rsidR="006E6A48">
        <w:rPr>
          <w:rFonts w:ascii="Arial" w:hAnsi="Arial" w:cs="Arial"/>
          <w:sz w:val="22"/>
          <w:szCs w:val="22"/>
        </w:rPr>
        <w:t xml:space="preserve"> Poniky</w:t>
      </w:r>
      <w:bookmarkStart w:id="2" w:name="_GoBack"/>
      <w:bookmarkEnd w:id="2"/>
      <w:r>
        <w:rPr>
          <w:rFonts w:ascii="Arial" w:hAnsi="Arial" w:cs="Arial"/>
          <w:sz w:val="22"/>
          <w:szCs w:val="22"/>
        </w:rPr>
        <w:t xml:space="preserve">, t.j. že komisia nemá k odpredaju námietky a z nasledovných skutočností: </w:t>
      </w:r>
    </w:p>
    <w:p w:rsidR="00C441BF" w:rsidRPr="008855F5" w:rsidRDefault="00C441BF" w:rsidP="008855F5">
      <w:pPr>
        <w:pStyle w:val="Odsekzoznamu"/>
        <w:numPr>
          <w:ilvl w:val="0"/>
          <w:numId w:val="3"/>
        </w:numPr>
        <w:jc w:val="both"/>
        <w:rPr>
          <w:rFonts w:ascii="Arial" w:hAnsi="Arial" w:cs="Arial"/>
          <w:color w:val="FF0000"/>
          <w:sz w:val="22"/>
          <w:szCs w:val="22"/>
        </w:rPr>
      </w:pPr>
      <w:r w:rsidRPr="008855F5">
        <w:rPr>
          <w:rFonts w:ascii="Arial" w:hAnsi="Arial" w:cs="Arial"/>
          <w:sz w:val="22"/>
          <w:szCs w:val="22"/>
        </w:rPr>
        <w:t xml:space="preserve">Predmetný pozemok  je situovaný pod rodinným domom </w:t>
      </w:r>
      <w:proofErr w:type="spellStart"/>
      <w:r w:rsidRPr="008855F5">
        <w:rPr>
          <w:rFonts w:ascii="Arial" w:hAnsi="Arial" w:cs="Arial"/>
          <w:sz w:val="22"/>
          <w:szCs w:val="22"/>
        </w:rPr>
        <w:t>s.č</w:t>
      </w:r>
      <w:proofErr w:type="spellEnd"/>
      <w:r w:rsidRPr="008855F5">
        <w:rPr>
          <w:rFonts w:ascii="Arial" w:hAnsi="Arial" w:cs="Arial"/>
          <w:sz w:val="22"/>
          <w:szCs w:val="22"/>
        </w:rPr>
        <w:t xml:space="preserve">. 89, ulica Pod Babou, časť obce </w:t>
      </w:r>
      <w:proofErr w:type="spellStart"/>
      <w:r w:rsidRPr="008855F5">
        <w:rPr>
          <w:rFonts w:ascii="Arial" w:hAnsi="Arial" w:cs="Arial"/>
          <w:sz w:val="22"/>
          <w:szCs w:val="22"/>
        </w:rPr>
        <w:t>Ponická</w:t>
      </w:r>
      <w:proofErr w:type="spellEnd"/>
      <w:r w:rsidRPr="008855F5">
        <w:rPr>
          <w:rFonts w:ascii="Arial" w:hAnsi="Arial" w:cs="Arial"/>
          <w:sz w:val="22"/>
          <w:szCs w:val="22"/>
        </w:rPr>
        <w:t xml:space="preserve"> Huta, ktorý je v zmysle LV č. 4044 vo výlučnom vlastníctve žiadateľa.</w:t>
      </w:r>
    </w:p>
    <w:p w:rsidR="00C441BF" w:rsidRDefault="00C441BF" w:rsidP="00C441BF">
      <w:pPr>
        <w:ind w:left="1980" w:hanging="1980"/>
        <w:jc w:val="both"/>
        <w:rPr>
          <w:rFonts w:ascii="Arial" w:hAnsi="Arial" w:cs="Arial"/>
          <w:color w:val="FF0000"/>
          <w:spacing w:val="-4"/>
          <w:sz w:val="22"/>
          <w:szCs w:val="22"/>
        </w:rPr>
      </w:pPr>
    </w:p>
    <w:p w:rsidR="006B43ED" w:rsidRDefault="006B43ED">
      <w:pPr>
        <w:spacing w:after="200" w:line="276" w:lineRule="auto"/>
      </w:pPr>
      <w:r>
        <w:br w:type="page"/>
      </w:r>
    </w:p>
    <w:p w:rsidR="00F258F0" w:rsidRDefault="006B43ED">
      <w:r>
        <w:rPr>
          <w:noProof/>
        </w:rPr>
        <w:lastRenderedPageBreak/>
        <w:drawing>
          <wp:inline distT="0" distB="0" distL="0" distR="0">
            <wp:extent cx="5760720" cy="8152547"/>
            <wp:effectExtent l="0" t="0" r="0" b="127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2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25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77BD5"/>
    <w:multiLevelType w:val="hybridMultilevel"/>
    <w:tmpl w:val="BC34AF94"/>
    <w:lvl w:ilvl="0" w:tplc="3B64C2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87206CC"/>
    <w:multiLevelType w:val="hybridMultilevel"/>
    <w:tmpl w:val="DF1612DA"/>
    <w:lvl w:ilvl="0" w:tplc="C9426FD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1BF"/>
    <w:rsid w:val="002B5703"/>
    <w:rsid w:val="003050BB"/>
    <w:rsid w:val="003476D4"/>
    <w:rsid w:val="006B43ED"/>
    <w:rsid w:val="006E6A48"/>
    <w:rsid w:val="008855F5"/>
    <w:rsid w:val="00B84756"/>
    <w:rsid w:val="00C441BF"/>
    <w:rsid w:val="00E06CFC"/>
    <w:rsid w:val="00E151E4"/>
    <w:rsid w:val="00F258F0"/>
    <w:rsid w:val="00FD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441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C441BF"/>
    <w:pPr>
      <w:keepNext/>
      <w:jc w:val="center"/>
      <w:outlineLvl w:val="0"/>
    </w:pPr>
    <w:rPr>
      <w:rFonts w:ascii="Arial" w:hAnsi="Arial"/>
      <w:b/>
      <w:caps/>
      <w:spacing w:val="28"/>
      <w:sz w:val="22"/>
      <w:szCs w:val="22"/>
      <w:lang w:val="x-none" w:eastAsia="cs-CZ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C441BF"/>
    <w:pPr>
      <w:keepNext/>
      <w:spacing w:before="120"/>
      <w:ind w:firstLine="360"/>
      <w:jc w:val="both"/>
      <w:outlineLvl w:val="1"/>
    </w:pPr>
    <w:rPr>
      <w:rFonts w:ascii="Arial" w:hAnsi="Arial"/>
      <w:b/>
      <w:caps/>
      <w:sz w:val="22"/>
      <w:szCs w:val="22"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C441BF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semiHidden/>
    <w:rsid w:val="00C441BF"/>
    <w:rPr>
      <w:rFonts w:ascii="Arial" w:eastAsia="Times New Roman" w:hAnsi="Arial" w:cs="Times New Roman"/>
      <w:b/>
      <w:caps/>
      <w:lang w:val="x-none" w:eastAsia="cs-CZ"/>
    </w:rPr>
  </w:style>
  <w:style w:type="paragraph" w:styleId="Hlavika">
    <w:name w:val="header"/>
    <w:basedOn w:val="Normlny"/>
    <w:link w:val="HlavikaChar"/>
    <w:semiHidden/>
    <w:unhideWhenUsed/>
    <w:rsid w:val="00C441BF"/>
    <w:pPr>
      <w:tabs>
        <w:tab w:val="center" w:pos="4536"/>
        <w:tab w:val="right" w:pos="9072"/>
      </w:tabs>
    </w:pPr>
    <w:rPr>
      <w:lang w:val="x-none" w:eastAsia="cs-CZ"/>
    </w:rPr>
  </w:style>
  <w:style w:type="character" w:customStyle="1" w:styleId="HlavikaChar">
    <w:name w:val="Hlavička Char"/>
    <w:basedOn w:val="Predvolenpsmoodseku"/>
    <w:link w:val="Hlavika"/>
    <w:semiHidden/>
    <w:rsid w:val="00C441BF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styleId="Bezriadkovania">
    <w:name w:val="No Spacing"/>
    <w:uiPriority w:val="1"/>
    <w:qFormat/>
    <w:rsid w:val="00C441B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Vlada">
    <w:name w:val="Vlada"/>
    <w:basedOn w:val="Normlny"/>
    <w:rsid w:val="00C441BF"/>
    <w:pPr>
      <w:spacing w:before="480" w:after="120"/>
    </w:pPr>
    <w:rPr>
      <w:b/>
      <w:bCs/>
      <w:sz w:val="32"/>
      <w:szCs w:val="32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476D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476D4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8855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441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C441BF"/>
    <w:pPr>
      <w:keepNext/>
      <w:jc w:val="center"/>
      <w:outlineLvl w:val="0"/>
    </w:pPr>
    <w:rPr>
      <w:rFonts w:ascii="Arial" w:hAnsi="Arial"/>
      <w:b/>
      <w:caps/>
      <w:spacing w:val="28"/>
      <w:sz w:val="22"/>
      <w:szCs w:val="22"/>
      <w:lang w:val="x-none" w:eastAsia="cs-CZ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C441BF"/>
    <w:pPr>
      <w:keepNext/>
      <w:spacing w:before="120"/>
      <w:ind w:firstLine="360"/>
      <w:jc w:val="both"/>
      <w:outlineLvl w:val="1"/>
    </w:pPr>
    <w:rPr>
      <w:rFonts w:ascii="Arial" w:hAnsi="Arial"/>
      <w:b/>
      <w:caps/>
      <w:sz w:val="22"/>
      <w:szCs w:val="22"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C441BF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semiHidden/>
    <w:rsid w:val="00C441BF"/>
    <w:rPr>
      <w:rFonts w:ascii="Arial" w:eastAsia="Times New Roman" w:hAnsi="Arial" w:cs="Times New Roman"/>
      <w:b/>
      <w:caps/>
      <w:lang w:val="x-none" w:eastAsia="cs-CZ"/>
    </w:rPr>
  </w:style>
  <w:style w:type="paragraph" w:styleId="Hlavika">
    <w:name w:val="header"/>
    <w:basedOn w:val="Normlny"/>
    <w:link w:val="HlavikaChar"/>
    <w:semiHidden/>
    <w:unhideWhenUsed/>
    <w:rsid w:val="00C441BF"/>
    <w:pPr>
      <w:tabs>
        <w:tab w:val="center" w:pos="4536"/>
        <w:tab w:val="right" w:pos="9072"/>
      </w:tabs>
    </w:pPr>
    <w:rPr>
      <w:lang w:val="x-none" w:eastAsia="cs-CZ"/>
    </w:rPr>
  </w:style>
  <w:style w:type="character" w:customStyle="1" w:styleId="HlavikaChar">
    <w:name w:val="Hlavička Char"/>
    <w:basedOn w:val="Predvolenpsmoodseku"/>
    <w:link w:val="Hlavika"/>
    <w:semiHidden/>
    <w:rsid w:val="00C441BF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styleId="Bezriadkovania">
    <w:name w:val="No Spacing"/>
    <w:uiPriority w:val="1"/>
    <w:qFormat/>
    <w:rsid w:val="00C441B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Vlada">
    <w:name w:val="Vlada"/>
    <w:basedOn w:val="Normlny"/>
    <w:rsid w:val="00C441BF"/>
    <w:pPr>
      <w:spacing w:before="480" w:after="120"/>
    </w:pPr>
    <w:rPr>
      <w:b/>
      <w:bCs/>
      <w:sz w:val="32"/>
      <w:szCs w:val="32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476D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476D4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8855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Ondrejkova</dc:creator>
  <cp:lastModifiedBy>Jana Ondrejkova</cp:lastModifiedBy>
  <cp:revision>16</cp:revision>
  <cp:lastPrinted>2015-06-01T12:40:00Z</cp:lastPrinted>
  <dcterms:created xsi:type="dcterms:W3CDTF">2015-05-20T08:03:00Z</dcterms:created>
  <dcterms:modified xsi:type="dcterms:W3CDTF">2015-06-01T12:40:00Z</dcterms:modified>
</cp:coreProperties>
</file>